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MENTIONS LÉGALES - ORACLE HARMONIE</w:t>
      </w:r>
    </w:p>
    <w:p>
      <w:r>
        <w:br/>
        <w:t>ÉDITEUR DU SITE</w:t>
        <w:br/>
        <w:br/>
        <w:t>Le présent site internet, dénommé « Oracle Harmonie », est édité par :</w:t>
        <w:br/>
        <w:br/>
        <w:t>Katia SOULLARD</w:t>
        <w:br/>
        <w:br/>
        <w:t>Entrepreneur Individuel (Micro-entreprise)</w:t>
        <w:br/>
        <w:br/>
        <w:t>SIREN : 990 342 396</w:t>
        <w:br/>
        <w:t>SIRET : 990 342 396 00027</w:t>
        <w:br/>
        <w:br/>
        <w:t>Code APE : 9609Z – Autres services personnels n.c.a.</w:t>
        <w:br/>
        <w:br/>
        <w:t>Adresse du siège social :</w:t>
        <w:br/>
        <w:t>Chemin Remy Roussas</w:t>
        <w:br/>
        <w:t>97170 Petit-Bourg</w:t>
        <w:br/>
        <w:t>Guadeloupe – France</w:t>
        <w:br/>
        <w:br/>
        <w:t>Téléphone :</w:t>
        <w:br/>
        <w:t>07 52 99 67 14</w:t>
        <w:br/>
        <w:br/>
        <w:t>Adresse électronique :</w:t>
        <w:br/>
        <w:t>oracleharmonie22@gmail.com</w:t>
        <w:br/>
        <w:br/>
        <w:t>RESPONSABLE DE LA PUBLICATION</w:t>
        <w:br/>
        <w:br/>
        <w:t>Katia SOULLARD</w:t>
        <w:br/>
        <w:br/>
        <w:t>ACTIVITÉ</w:t>
        <w:br/>
        <w:br/>
        <w:t>Oracle Harmonie propose des prestations de voyance, guidance spirituelle, coaching de vie, coaching spirituel et accompagnement au développement personnel.</w:t>
        <w:br/>
        <w:br/>
        <w:t>HÉBERGEMENT</w:t>
        <w:br/>
        <w:br/>
        <w:t>Le site est hébergé par Webador.</w:t>
        <w:br/>
        <w:br/>
        <w:t>PROPRIÉTÉ INTELLECTUELLE</w:t>
        <w:br/>
        <w:br/>
        <w:t>L'ensemble des contenus présents sur le site Oracle Harmonie, notamment les textes, images, photographies, logos, éléments graphiques, vidéos et documents, est protégé par les dispositions du Code de la propriété intellectuelle.</w:t>
        <w:br/>
        <w:br/>
        <w:t>Toute reproduction, représentation, modification, publication ou adaptation, totale ou partielle, des éléments du site, quel que soit le moyen ou le procédé utilisé, est interdite sans autorisation écrite préalable de Katia SOULLARD.</w:t>
        <w:br/>
        <w:br/>
        <w:t>RESPONSABILITÉ</w:t>
        <w:br/>
        <w:br/>
        <w:t>Les informations diffusées sur le site Oracle Harmonie sont fournies à titre informatif.</w:t>
        <w:br/>
        <w:br/>
        <w:t>L'éditeur s'efforce de fournir des informations aussi précises que possible, mais ne saurait garantir l'exactitude, l'exhaustivité ou l'actualité des informations diffusées.</w:t>
        <w:br/>
        <w:br/>
        <w:t>L'utilisateur reconnaît utiliser ces informations sous sa responsabilité exclusive.</w:t>
        <w:br/>
        <w:br/>
        <w:t>DONNÉES PERSONNELLES</w:t>
        <w:br/>
        <w:br/>
        <w:t>Les données personnelles collectées via le site sont traitées conformément à la réglementation en vigueur relative à la protection des données personnelles et au Règlement Général sur la Protection des Données (RGPD).</w:t>
        <w:br/>
        <w:br/>
        <w:t>Les modalités de collecte, de traitement et de conservation des données sont détaillées dans la Politique de confidentialité du site.</w:t>
        <w:br/>
        <w:br/>
        <w:t>CONTACT</w:t>
        <w:br/>
        <w:br/>
        <w:t>oracleharmonie22@gmail.com</w:t>
        <w:br/>
        <w:br/>
        <w:t>07 52 99 67 14</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